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82CE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82CE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82CEF" w:rsidRDefault="007F4679" w:rsidP="007F4679">
      <w:pPr>
        <w:rPr>
          <w:rFonts w:cs="Arial"/>
          <w:b/>
          <w:lang w:val="en-ZA"/>
        </w:rPr>
      </w:pPr>
    </w:p>
    <w:p w:rsidR="007F4679" w:rsidRPr="00B82CE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82CE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Date: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="005C7192">
        <w:rPr>
          <w:rFonts w:cs="Arial"/>
          <w:b/>
          <w:sz w:val="18"/>
          <w:szCs w:val="18"/>
          <w:lang w:val="en-ZA"/>
        </w:rPr>
        <w:t>1 August</w:t>
      </w:r>
      <w:r w:rsidR="00B82CEF" w:rsidRPr="00B82CEF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B82CE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82CE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mallCaps/>
          <w:sz w:val="18"/>
          <w:szCs w:val="18"/>
          <w:lang w:val="en-ZA"/>
        </w:rPr>
        <w:t>Subject:</w:t>
      </w:r>
      <w:r w:rsidRPr="00B82CEF">
        <w:rPr>
          <w:rFonts w:cs="Arial"/>
          <w:b/>
          <w:sz w:val="18"/>
          <w:szCs w:val="18"/>
          <w:lang w:val="en-ZA"/>
        </w:rPr>
        <w:t xml:space="preserve">   </w:t>
      </w:r>
      <w:r w:rsidRPr="00B82CEF">
        <w:rPr>
          <w:rFonts w:cs="Arial"/>
          <w:sz w:val="18"/>
          <w:szCs w:val="18"/>
          <w:lang w:val="en-ZA"/>
        </w:rPr>
        <w:t>New Financial Instrument Listing</w:t>
      </w:r>
      <w:r w:rsidRPr="00B82CEF">
        <w:rPr>
          <w:rFonts w:cs="Arial"/>
          <w:sz w:val="18"/>
          <w:szCs w:val="18"/>
          <w:lang w:val="en-ZA"/>
        </w:rPr>
        <w:tab/>
      </w:r>
    </w:p>
    <w:p w:rsidR="007F4679" w:rsidRPr="00B82CE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82CEF">
        <w:rPr>
          <w:rFonts w:cs="Arial"/>
          <w:b/>
          <w:i/>
          <w:sz w:val="18"/>
          <w:szCs w:val="18"/>
          <w:lang w:val="en-ZA"/>
        </w:rPr>
        <w:t xml:space="preserve">(ABSA BANK </w:t>
      </w:r>
      <w:r w:rsidR="00E93355" w:rsidRPr="00B82CEF">
        <w:rPr>
          <w:rFonts w:cs="Arial"/>
          <w:b/>
          <w:i/>
          <w:sz w:val="18"/>
          <w:szCs w:val="18"/>
          <w:lang w:val="en-ZA"/>
        </w:rPr>
        <w:t>LIMITED –</w:t>
      </w:r>
      <w:r w:rsidRPr="00B82CEF">
        <w:rPr>
          <w:rFonts w:cs="Arial"/>
          <w:b/>
          <w:i/>
          <w:sz w:val="18"/>
          <w:szCs w:val="18"/>
          <w:lang w:val="en-ZA"/>
        </w:rPr>
        <w:t>“ACL21</w:t>
      </w:r>
      <w:r w:rsidR="00B82CEF" w:rsidRPr="00B82CEF">
        <w:rPr>
          <w:rFonts w:cs="Arial"/>
          <w:b/>
          <w:i/>
          <w:sz w:val="18"/>
          <w:szCs w:val="18"/>
          <w:lang w:val="en-ZA"/>
        </w:rPr>
        <w:t>3</w:t>
      </w:r>
      <w:r w:rsidRPr="00B82CEF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B82CE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82CE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93355" w:rsidRPr="00B82CEF" w:rsidRDefault="007F4679" w:rsidP="00E9335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82CEF">
        <w:rPr>
          <w:rFonts w:cs="Arial"/>
          <w:sz w:val="18"/>
          <w:szCs w:val="18"/>
          <w:lang w:val="en-ZA"/>
        </w:rPr>
        <w:t xml:space="preserve"> </w:t>
      </w:r>
      <w:r w:rsidRPr="00B82CEF">
        <w:rPr>
          <w:rFonts w:cs="Arial"/>
          <w:b/>
          <w:sz w:val="18"/>
          <w:szCs w:val="18"/>
          <w:lang w:val="en-ZA"/>
        </w:rPr>
        <w:t>ABSA BANK LIMITED</w:t>
      </w:r>
      <w:r w:rsidR="00B82CEF" w:rsidRPr="00B82CEF">
        <w:rPr>
          <w:rFonts w:cs="Arial"/>
          <w:b/>
          <w:sz w:val="18"/>
          <w:szCs w:val="18"/>
          <w:lang w:val="en-ZA"/>
        </w:rPr>
        <w:t xml:space="preserve"> “ACL213”</w:t>
      </w:r>
      <w:r w:rsidR="005005DC" w:rsidRPr="00B82CEF">
        <w:rPr>
          <w:rFonts w:cs="Arial"/>
          <w:sz w:val="18"/>
          <w:szCs w:val="18"/>
          <w:lang w:val="en-ZA"/>
        </w:rPr>
        <w:t xml:space="preserve"> on </w:t>
      </w:r>
      <w:r w:rsidRPr="00B82CEF">
        <w:rPr>
          <w:rFonts w:cs="Arial"/>
          <w:sz w:val="18"/>
          <w:szCs w:val="18"/>
          <w:lang w:val="en-ZA"/>
        </w:rPr>
        <w:t>Interest Rate Market</w:t>
      </w:r>
      <w:r w:rsidR="00CA22C4" w:rsidRPr="00B82CEF">
        <w:rPr>
          <w:rFonts w:cs="Arial"/>
          <w:sz w:val="18"/>
          <w:szCs w:val="18"/>
          <w:lang w:val="en-ZA"/>
        </w:rPr>
        <w:t xml:space="preserve"> with effect from </w:t>
      </w:r>
      <w:r w:rsidR="00B82CEF" w:rsidRPr="00B82CEF">
        <w:rPr>
          <w:rFonts w:cs="Arial"/>
          <w:sz w:val="18"/>
          <w:szCs w:val="18"/>
          <w:lang w:val="en-ZA"/>
        </w:rPr>
        <w:t>1 August 2013</w:t>
      </w:r>
      <w:r w:rsidR="00CA22C4" w:rsidRPr="00B82CEF">
        <w:rPr>
          <w:rFonts w:cs="Arial"/>
          <w:sz w:val="18"/>
          <w:szCs w:val="18"/>
          <w:lang w:val="en-ZA"/>
        </w:rPr>
        <w:t xml:space="preserve"> </w:t>
      </w:r>
      <w:r w:rsidRPr="00B82CEF">
        <w:rPr>
          <w:rFonts w:cs="Arial"/>
          <w:sz w:val="18"/>
          <w:szCs w:val="18"/>
          <w:lang w:val="en-ZA"/>
        </w:rPr>
        <w:t xml:space="preserve">under </w:t>
      </w:r>
      <w:r w:rsidR="00CA22C4" w:rsidRPr="00B82CEF">
        <w:rPr>
          <w:rFonts w:cs="Arial"/>
          <w:sz w:val="18"/>
          <w:szCs w:val="18"/>
          <w:lang w:val="en-ZA"/>
        </w:rPr>
        <w:t>its</w:t>
      </w:r>
      <w:r w:rsidRPr="00B82CEF">
        <w:rPr>
          <w:rFonts w:cs="Arial"/>
          <w:sz w:val="18"/>
          <w:szCs w:val="18"/>
          <w:lang w:val="en-ZA"/>
        </w:rPr>
        <w:t xml:space="preserve"> </w:t>
      </w:r>
      <w:r w:rsidR="00E93355" w:rsidRPr="00B82CEF">
        <w:rPr>
          <w:rFonts w:cs="Arial"/>
          <w:sz w:val="18"/>
          <w:szCs w:val="18"/>
          <w:lang w:val="en-ZA"/>
        </w:rPr>
        <w:t>Credit-Linked Note Programme dated 19 July 2007.</w:t>
      </w:r>
    </w:p>
    <w:p w:rsidR="007F4679" w:rsidRPr="00B82CE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82CE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 xml:space="preserve">INSTRUMENT TYPE: </w:t>
      </w:r>
      <w:r w:rsidR="00E93355" w:rsidRPr="00B82CEF">
        <w:rPr>
          <w:rFonts w:cs="Arial"/>
          <w:b/>
          <w:sz w:val="18"/>
          <w:szCs w:val="18"/>
          <w:lang w:val="en-ZA"/>
        </w:rPr>
        <w:tab/>
      </w:r>
      <w:r w:rsidR="00E93355" w:rsidRPr="00B82CEF">
        <w:rPr>
          <w:rFonts w:cs="Arial"/>
          <w:b/>
          <w:sz w:val="18"/>
          <w:szCs w:val="18"/>
          <w:lang w:val="en-ZA"/>
        </w:rPr>
        <w:tab/>
      </w:r>
      <w:r w:rsidR="00E93355" w:rsidRPr="00B82CEF">
        <w:rPr>
          <w:rFonts w:cs="Arial"/>
          <w:b/>
          <w:sz w:val="18"/>
          <w:szCs w:val="18"/>
          <w:lang w:val="en-ZA"/>
        </w:rPr>
        <w:tab/>
      </w:r>
      <w:r w:rsidRPr="00B82CEF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B82CE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Authorised Programme size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Pr="00B82CEF">
        <w:rPr>
          <w:rFonts w:cs="Arial"/>
          <w:sz w:val="18"/>
          <w:szCs w:val="18"/>
          <w:lang w:val="en-ZA"/>
        </w:rPr>
        <w:t>R 20,000,000,000.00</w:t>
      </w:r>
    </w:p>
    <w:p w:rsidR="007F4679" w:rsidRPr="00B82CE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Total Notes Outstanding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="001854EB" w:rsidRPr="00B82CEF">
        <w:rPr>
          <w:rFonts w:cs="Arial"/>
          <w:sz w:val="18"/>
          <w:szCs w:val="18"/>
          <w:lang w:val="en-ZA"/>
        </w:rPr>
        <w:t>R</w:t>
      </w:r>
      <w:r w:rsidR="00E93355" w:rsidRPr="00B82CEF">
        <w:rPr>
          <w:rFonts w:cs="Arial"/>
          <w:sz w:val="18"/>
          <w:szCs w:val="18"/>
          <w:lang w:val="en-ZA"/>
        </w:rPr>
        <w:t xml:space="preserve"> </w:t>
      </w:r>
      <w:r w:rsidR="00B82CEF" w:rsidRPr="00B82CEF">
        <w:rPr>
          <w:rFonts w:cs="Arial"/>
          <w:sz w:val="18"/>
          <w:szCs w:val="18"/>
          <w:lang w:val="en-ZA"/>
        </w:rPr>
        <w:t xml:space="preserve">  9,886,689,731.18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Bond Code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Pr="00B82CEF">
        <w:rPr>
          <w:rFonts w:cs="Arial"/>
          <w:sz w:val="18"/>
          <w:szCs w:val="18"/>
          <w:lang w:val="en-ZA"/>
        </w:rPr>
        <w:t>ACL21</w:t>
      </w:r>
      <w:r w:rsidR="00B82CEF" w:rsidRPr="00B82CEF">
        <w:rPr>
          <w:rFonts w:cs="Arial"/>
          <w:sz w:val="18"/>
          <w:szCs w:val="18"/>
          <w:lang w:val="en-ZA"/>
        </w:rPr>
        <w:t>3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bCs/>
          <w:sz w:val="18"/>
          <w:szCs w:val="18"/>
          <w:lang w:val="en-ZA"/>
        </w:rPr>
        <w:t>Nominal Issued</w:t>
      </w:r>
      <w:r w:rsidRPr="00B82CEF">
        <w:rPr>
          <w:rFonts w:cs="Arial"/>
          <w:sz w:val="18"/>
          <w:szCs w:val="18"/>
          <w:lang w:val="en-ZA"/>
        </w:rPr>
        <w:tab/>
        <w:t xml:space="preserve">R </w:t>
      </w:r>
      <w:r w:rsidR="00B82CEF" w:rsidRPr="00B82CEF">
        <w:rPr>
          <w:rFonts w:cs="Arial"/>
          <w:sz w:val="18"/>
          <w:szCs w:val="18"/>
          <w:lang w:val="en-ZA"/>
        </w:rPr>
        <w:t>1,000,000,000.00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bCs/>
          <w:sz w:val="18"/>
          <w:szCs w:val="18"/>
          <w:lang w:val="en-ZA"/>
        </w:rPr>
        <w:t>Issue Price</w:t>
      </w:r>
      <w:r w:rsidRPr="00B82CEF">
        <w:rPr>
          <w:rFonts w:cs="Arial"/>
          <w:sz w:val="18"/>
          <w:szCs w:val="18"/>
          <w:lang w:val="en-ZA"/>
        </w:rPr>
        <w:tab/>
      </w:r>
      <w:r w:rsidR="00E93355" w:rsidRPr="00B82CEF">
        <w:rPr>
          <w:rFonts w:cs="Arial"/>
          <w:sz w:val="18"/>
          <w:szCs w:val="18"/>
          <w:lang w:val="en-ZA"/>
        </w:rPr>
        <w:t>100%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Coupon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="005C7192" w:rsidRPr="005C7192">
        <w:rPr>
          <w:rFonts w:cs="Arial"/>
          <w:sz w:val="18"/>
          <w:szCs w:val="18"/>
          <w:lang w:val="en-ZA"/>
        </w:rPr>
        <w:t>6.783</w:t>
      </w:r>
      <w:r w:rsidRPr="00B82CEF">
        <w:rPr>
          <w:rFonts w:cs="Arial"/>
          <w:sz w:val="18"/>
          <w:szCs w:val="18"/>
          <w:lang w:val="en-ZA"/>
        </w:rPr>
        <w:t>% (</w:t>
      </w:r>
      <w:r w:rsidR="00E93355" w:rsidRPr="00B82CEF">
        <w:rPr>
          <w:rFonts w:cs="Arial"/>
          <w:sz w:val="18"/>
          <w:szCs w:val="18"/>
          <w:lang w:val="en-ZA"/>
        </w:rPr>
        <w:t>3 Month JIBAR</w:t>
      </w:r>
      <w:r w:rsidR="001854EB" w:rsidRPr="00B82CEF">
        <w:rPr>
          <w:rFonts w:cs="Arial"/>
          <w:sz w:val="18"/>
          <w:szCs w:val="18"/>
          <w:lang w:val="en-ZA"/>
        </w:rPr>
        <w:t xml:space="preserve"> as </w:t>
      </w:r>
      <w:r w:rsidR="00E93355" w:rsidRPr="00B82CEF">
        <w:rPr>
          <w:rFonts w:cs="Arial"/>
          <w:sz w:val="18"/>
          <w:szCs w:val="18"/>
          <w:lang w:val="en-ZA"/>
        </w:rPr>
        <w:t xml:space="preserve">at </w:t>
      </w:r>
      <w:r w:rsidR="00B82CEF" w:rsidRPr="00B82CEF">
        <w:rPr>
          <w:rFonts w:cs="Arial"/>
          <w:sz w:val="18"/>
          <w:szCs w:val="18"/>
          <w:lang w:val="en-ZA"/>
        </w:rPr>
        <w:t>1 August 2013</w:t>
      </w:r>
      <w:r w:rsidR="00E93355" w:rsidRPr="00B82CEF">
        <w:rPr>
          <w:rFonts w:cs="Arial"/>
          <w:sz w:val="18"/>
          <w:szCs w:val="18"/>
          <w:lang w:val="en-ZA"/>
        </w:rPr>
        <w:t xml:space="preserve"> of</w:t>
      </w:r>
      <w:r w:rsidR="005C7192">
        <w:rPr>
          <w:rFonts w:cs="Arial"/>
          <w:sz w:val="18"/>
          <w:szCs w:val="18"/>
          <w:lang w:val="en-ZA"/>
        </w:rPr>
        <w:t xml:space="preserve"> 5.133 </w:t>
      </w:r>
      <w:r w:rsidR="001854EB" w:rsidRPr="00B82CEF">
        <w:rPr>
          <w:rFonts w:cs="Arial"/>
          <w:sz w:val="18"/>
          <w:szCs w:val="18"/>
          <w:lang w:val="en-ZA"/>
        </w:rPr>
        <w:t xml:space="preserve">% </w:t>
      </w:r>
      <w:r w:rsidRPr="00B82CEF">
        <w:rPr>
          <w:rFonts w:cs="Arial"/>
          <w:sz w:val="18"/>
          <w:szCs w:val="18"/>
          <w:lang w:val="en-ZA"/>
        </w:rPr>
        <w:t>plus 16</w:t>
      </w:r>
      <w:r w:rsidR="00B82CEF" w:rsidRPr="00B82CEF">
        <w:rPr>
          <w:rFonts w:cs="Arial"/>
          <w:sz w:val="18"/>
          <w:szCs w:val="18"/>
          <w:lang w:val="en-ZA"/>
        </w:rPr>
        <w:t>5</w:t>
      </w:r>
      <w:r w:rsidRPr="00B82CEF">
        <w:rPr>
          <w:rFonts w:cs="Arial"/>
          <w:sz w:val="18"/>
          <w:szCs w:val="18"/>
          <w:lang w:val="en-ZA"/>
        </w:rPr>
        <w:t xml:space="preserve"> bps</w:t>
      </w:r>
      <w:r w:rsidR="001854EB" w:rsidRPr="00B82CEF">
        <w:rPr>
          <w:rFonts w:cs="Arial"/>
          <w:sz w:val="18"/>
          <w:szCs w:val="18"/>
          <w:lang w:val="en-ZA"/>
        </w:rPr>
        <w:t>)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 xml:space="preserve">Coupon </w:t>
      </w:r>
      <w:r w:rsidR="001854EB" w:rsidRPr="00B82CEF">
        <w:rPr>
          <w:rFonts w:cs="Arial"/>
          <w:b/>
          <w:sz w:val="18"/>
          <w:szCs w:val="18"/>
          <w:lang w:val="en-ZA"/>
        </w:rPr>
        <w:t>Indicator</w:t>
      </w:r>
      <w:r w:rsidR="001854EB" w:rsidRPr="00B82CEF">
        <w:rPr>
          <w:rFonts w:cs="Arial"/>
          <w:b/>
          <w:sz w:val="18"/>
          <w:szCs w:val="18"/>
          <w:lang w:val="en-ZA"/>
        </w:rPr>
        <w:tab/>
      </w:r>
      <w:r w:rsidR="001854EB" w:rsidRPr="00B82CEF">
        <w:rPr>
          <w:rFonts w:cs="Arial"/>
          <w:sz w:val="18"/>
          <w:szCs w:val="18"/>
          <w:lang w:val="en-ZA"/>
        </w:rPr>
        <w:t>Floating</w:t>
      </w:r>
      <w:bookmarkStart w:id="0" w:name="_GoBack"/>
      <w:bookmarkEnd w:id="0"/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Trade Type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Pr="00B82CEF">
        <w:rPr>
          <w:rFonts w:cs="Arial"/>
          <w:sz w:val="18"/>
          <w:szCs w:val="18"/>
          <w:lang w:val="en-ZA"/>
        </w:rPr>
        <w:t>Price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Final Maturity Date</w:t>
      </w:r>
      <w:r w:rsidRPr="00B82CEF">
        <w:rPr>
          <w:rFonts w:cs="Arial"/>
          <w:sz w:val="18"/>
          <w:szCs w:val="18"/>
          <w:lang w:val="en-ZA"/>
        </w:rPr>
        <w:tab/>
      </w:r>
      <w:r w:rsidR="00050AC3" w:rsidRPr="00B82CEF">
        <w:rPr>
          <w:rFonts w:cs="Arial"/>
          <w:sz w:val="18"/>
          <w:szCs w:val="18"/>
          <w:lang w:val="en-ZA"/>
        </w:rPr>
        <w:t xml:space="preserve">20 </w:t>
      </w:r>
      <w:r w:rsidR="00B82CEF" w:rsidRPr="00B82CEF">
        <w:rPr>
          <w:rFonts w:cs="Arial"/>
          <w:sz w:val="18"/>
          <w:szCs w:val="18"/>
          <w:lang w:val="en-ZA"/>
        </w:rPr>
        <w:t>June 2018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Books Close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Pr="00B82CEF"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 w:rsidRPr="00B82CEF">
        <w:rPr>
          <w:rFonts w:cs="Arial"/>
          <w:sz w:val="18"/>
          <w:szCs w:val="18"/>
          <w:lang w:val="en-ZA"/>
        </w:rPr>
        <w:t>10</w:t>
      </w:r>
      <w:proofErr w:type="gramEnd"/>
      <w:r w:rsidRPr="00B82CEF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Interest Date(s)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Pr="00B82CEF"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 w:rsidRPr="00B82CEF">
        <w:rPr>
          <w:rFonts w:cs="Arial"/>
          <w:sz w:val="18"/>
          <w:szCs w:val="18"/>
          <w:lang w:val="en-ZA"/>
        </w:rPr>
        <w:t>20</w:t>
      </w:r>
      <w:proofErr w:type="gramEnd"/>
      <w:r w:rsidRPr="00B82CEF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Last Day to Register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="00B82CEF" w:rsidRPr="00B82CEF">
        <w:rPr>
          <w:rFonts w:cs="Arial"/>
          <w:sz w:val="18"/>
          <w:szCs w:val="18"/>
          <w:lang w:val="en-ZA"/>
        </w:rPr>
        <w:t>By 17h00 on</w:t>
      </w:r>
      <w:r w:rsidR="00B82CEF" w:rsidRPr="00B82CEF">
        <w:rPr>
          <w:rFonts w:cs="Arial"/>
          <w:b/>
          <w:sz w:val="18"/>
          <w:szCs w:val="18"/>
          <w:lang w:val="en-ZA"/>
        </w:rPr>
        <w:t xml:space="preserve"> </w:t>
      </w:r>
      <w:r w:rsidRPr="00B82CEF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B82C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2CEF">
        <w:rPr>
          <w:rFonts w:cs="Arial"/>
          <w:b/>
          <w:sz w:val="18"/>
          <w:szCs w:val="18"/>
          <w:lang w:val="en-ZA"/>
        </w:rPr>
        <w:t>Issue Date</w:t>
      </w:r>
      <w:r w:rsidRPr="00B82CEF">
        <w:rPr>
          <w:rFonts w:cs="Arial"/>
          <w:b/>
          <w:sz w:val="18"/>
          <w:szCs w:val="18"/>
          <w:lang w:val="en-ZA"/>
        </w:rPr>
        <w:tab/>
      </w:r>
      <w:r w:rsidR="00B82CEF" w:rsidRPr="00B82CEF">
        <w:rPr>
          <w:rFonts w:cs="Arial"/>
          <w:sz w:val="18"/>
          <w:szCs w:val="18"/>
          <w:lang w:val="en-ZA"/>
        </w:rPr>
        <w:t>1 August 2013</w:t>
      </w:r>
    </w:p>
    <w:p w:rsidR="007F4679" w:rsidRPr="00B82C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82CEF">
        <w:rPr>
          <w:b/>
          <w:sz w:val="18"/>
          <w:szCs w:val="18"/>
          <w:lang w:val="en-ZA"/>
        </w:rPr>
        <w:t>Date Convention</w:t>
      </w:r>
      <w:r w:rsidRPr="00B82CEF">
        <w:rPr>
          <w:b/>
          <w:sz w:val="18"/>
          <w:szCs w:val="18"/>
          <w:lang w:val="en-ZA"/>
        </w:rPr>
        <w:tab/>
      </w:r>
      <w:r w:rsidRPr="00B82CEF">
        <w:rPr>
          <w:sz w:val="18"/>
          <w:szCs w:val="18"/>
          <w:lang w:val="en-ZA"/>
        </w:rPr>
        <w:t>Following</w:t>
      </w:r>
    </w:p>
    <w:p w:rsidR="007F4679" w:rsidRPr="00B82C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82CEF">
        <w:rPr>
          <w:b/>
          <w:sz w:val="18"/>
          <w:szCs w:val="18"/>
          <w:lang w:val="en-ZA"/>
        </w:rPr>
        <w:t>Interest Commencement Date</w:t>
      </w:r>
      <w:r w:rsidRPr="00B82CEF">
        <w:rPr>
          <w:sz w:val="18"/>
          <w:szCs w:val="18"/>
          <w:lang w:val="en-ZA"/>
        </w:rPr>
        <w:tab/>
      </w:r>
      <w:r w:rsidR="00B82CEF" w:rsidRPr="00B82CEF">
        <w:rPr>
          <w:sz w:val="18"/>
          <w:szCs w:val="18"/>
          <w:lang w:val="en-ZA"/>
        </w:rPr>
        <w:t>1 August 2013</w:t>
      </w:r>
    </w:p>
    <w:p w:rsidR="007F4679" w:rsidRPr="00B82C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82CEF">
        <w:rPr>
          <w:b/>
          <w:sz w:val="18"/>
          <w:szCs w:val="18"/>
          <w:lang w:val="en-ZA"/>
        </w:rPr>
        <w:t>First Interest Date</w:t>
      </w:r>
      <w:r w:rsidRPr="00B82CEF">
        <w:rPr>
          <w:b/>
          <w:sz w:val="18"/>
          <w:szCs w:val="18"/>
          <w:lang w:val="en-ZA"/>
        </w:rPr>
        <w:tab/>
      </w:r>
      <w:r w:rsidRPr="00B82CEF">
        <w:rPr>
          <w:rFonts w:cs="Arial"/>
          <w:sz w:val="18"/>
          <w:szCs w:val="18"/>
          <w:lang w:val="en-ZA"/>
        </w:rPr>
        <w:t>20 September 2013</w:t>
      </w:r>
    </w:p>
    <w:p w:rsidR="007F4679" w:rsidRPr="00B82C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82CE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82CEF">
        <w:rPr>
          <w:rFonts w:cs="Arial"/>
          <w:b/>
          <w:sz w:val="18"/>
          <w:szCs w:val="18"/>
          <w:lang w:val="en-ZA"/>
        </w:rPr>
        <w:tab/>
      </w:r>
      <w:r w:rsidR="00B82CEF" w:rsidRPr="00B82CEF">
        <w:rPr>
          <w:rFonts w:cs="Arial"/>
          <w:sz w:val="18"/>
          <w:szCs w:val="18"/>
          <w:lang w:val="en-ZA"/>
        </w:rPr>
        <w:t>ZAG000107657</w:t>
      </w:r>
    </w:p>
    <w:p w:rsidR="007F4679" w:rsidRPr="00B82CEF" w:rsidRDefault="00E93355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B82CEF">
        <w:rPr>
          <w:b/>
          <w:sz w:val="18"/>
          <w:szCs w:val="18"/>
          <w:lang w:val="en-ZA"/>
        </w:rPr>
        <w:t>Additional Information</w:t>
      </w:r>
      <w:r w:rsidRPr="00B82CEF">
        <w:rPr>
          <w:b/>
          <w:sz w:val="18"/>
          <w:szCs w:val="18"/>
          <w:lang w:val="en-ZA"/>
        </w:rPr>
        <w:tab/>
      </w:r>
      <w:r w:rsidRPr="00B82CEF">
        <w:rPr>
          <w:b/>
          <w:sz w:val="18"/>
          <w:szCs w:val="18"/>
          <w:lang w:val="en-ZA"/>
        </w:rPr>
        <w:tab/>
      </w:r>
      <w:r w:rsidRPr="00B82CEF">
        <w:rPr>
          <w:b/>
          <w:sz w:val="18"/>
          <w:szCs w:val="18"/>
          <w:lang w:val="en-ZA"/>
        </w:rPr>
        <w:tab/>
      </w:r>
      <w:r w:rsidRPr="00B82CEF">
        <w:rPr>
          <w:sz w:val="18"/>
          <w:szCs w:val="18"/>
          <w:lang w:val="en-ZA"/>
        </w:rPr>
        <w:t>Senior Unsecured Notes</w:t>
      </w:r>
    </w:p>
    <w:p w:rsidR="007F4679" w:rsidRPr="00B82CEF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93355" w:rsidRPr="007A14BD" w:rsidRDefault="00E933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E933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Bonnie Brink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ABSA Bank Ltd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+27 11 895 6843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354D8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C719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C719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2C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2C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AC3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4EB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D8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192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62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BC4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2CE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355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2013-08-01T10:00:00+00:00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7ABFAE-D8AD-4C06-BA1C-F5A78DBED7D9}"/>
</file>

<file path=customXml/itemProps2.xml><?xml version="1.0" encoding="utf-8"?>
<ds:datastoreItem xmlns:ds="http://schemas.openxmlformats.org/officeDocument/2006/customXml" ds:itemID="{4AEBED7E-648C-4CE2-B1DD-AE1AF84CD300}"/>
</file>

<file path=customXml/itemProps3.xml><?xml version="1.0" encoding="utf-8"?>
<ds:datastoreItem xmlns:ds="http://schemas.openxmlformats.org/officeDocument/2006/customXml" ds:itemID="{38207246-92FD-44C5-B8F5-6172F80DB47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221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Listing-ACL213- 1 August 2013</dc:title>
  <dc:creator>Johannesburg Stock Exchange</dc:creator>
  <cp:lastModifiedBy>JSEUser</cp:lastModifiedBy>
  <cp:revision>4</cp:revision>
  <cp:lastPrinted>2012-01-03T09:35:00Z</cp:lastPrinted>
  <dcterms:created xsi:type="dcterms:W3CDTF">2013-07-29T14:20:00Z</dcterms:created>
  <dcterms:modified xsi:type="dcterms:W3CDTF">2013-08-01T08:13:00Z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